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EC" w:rsidRPr="00BF1BD6" w:rsidRDefault="008C5BEC" w:rsidP="008C5B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1BD6">
        <w:rPr>
          <w:rFonts w:ascii="Times New Roman" w:hAnsi="Times New Roman" w:cs="Times New Roman"/>
          <w:b/>
          <w:i/>
          <w:sz w:val="32"/>
          <w:szCs w:val="32"/>
        </w:rPr>
        <w:t>Работа в выходные и праздничные дни</w:t>
      </w:r>
      <w:r w:rsidR="00BF1BD6">
        <w:rPr>
          <w:rFonts w:ascii="Times New Roman" w:hAnsi="Times New Roman" w:cs="Times New Roman"/>
          <w:b/>
          <w:i/>
          <w:sz w:val="32"/>
          <w:szCs w:val="32"/>
        </w:rPr>
        <w:t xml:space="preserve"> января 2015 г.</w:t>
      </w:r>
      <w:r w:rsidRPr="00BF1BD6">
        <w:rPr>
          <w:rFonts w:ascii="Times New Roman" w:hAnsi="Times New Roman" w:cs="Times New Roman"/>
          <w:b/>
          <w:i/>
          <w:sz w:val="32"/>
          <w:szCs w:val="32"/>
        </w:rPr>
        <w:t xml:space="preserve">, оплата труда </w:t>
      </w:r>
    </w:p>
    <w:p w:rsidR="008C5BEC" w:rsidRPr="00BF1BD6" w:rsidRDefault="008C5BEC" w:rsidP="008C5BE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1BD6">
        <w:rPr>
          <w:rFonts w:ascii="Times New Roman" w:hAnsi="Times New Roman" w:cs="Times New Roman"/>
          <w:b/>
          <w:i/>
          <w:sz w:val="32"/>
          <w:szCs w:val="32"/>
        </w:rPr>
        <w:t>в соответствии с трудовым законодательством Российской Федерации</w:t>
      </w:r>
    </w:p>
    <w:p w:rsidR="000E2B21" w:rsidRDefault="001860F7" w:rsidP="001860F7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60F7">
        <w:rPr>
          <w:rFonts w:ascii="Times New Roman" w:hAnsi="Times New Roman" w:cs="Times New Roman"/>
          <w:sz w:val="28"/>
          <w:szCs w:val="28"/>
        </w:rPr>
        <w:t>Трудовой кодекс Российской Федерации устанавливает следующи</w:t>
      </w:r>
      <w:r w:rsidR="00FC21A3">
        <w:rPr>
          <w:rFonts w:ascii="Times New Roman" w:hAnsi="Times New Roman" w:cs="Times New Roman"/>
          <w:sz w:val="28"/>
          <w:szCs w:val="28"/>
        </w:rPr>
        <w:t>е</w:t>
      </w:r>
      <w:r w:rsidRPr="001860F7">
        <w:rPr>
          <w:rFonts w:ascii="Times New Roman" w:hAnsi="Times New Roman" w:cs="Times New Roman"/>
          <w:sz w:val="28"/>
          <w:szCs w:val="28"/>
        </w:rPr>
        <w:t xml:space="preserve"> нормы по ра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1860F7">
        <w:rPr>
          <w:rFonts w:ascii="Times New Roman" w:hAnsi="Times New Roman" w:cs="Times New Roman"/>
          <w:sz w:val="28"/>
          <w:szCs w:val="28"/>
        </w:rPr>
        <w:t>те и оплате труда в выходные и нерабочие праздничные 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21" w:rsidRPr="00BF1BD6" w:rsidRDefault="000E2B21" w:rsidP="00BF1B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BD6">
        <w:rPr>
          <w:rFonts w:ascii="Times New Roman" w:hAnsi="Times New Roman" w:cs="Times New Roman"/>
          <w:sz w:val="28"/>
          <w:szCs w:val="28"/>
        </w:rPr>
        <w:t xml:space="preserve">В соответствии со статьей 112 Трудового кодекса Российской Федерации </w:t>
      </w:r>
    </w:p>
    <w:p w:rsidR="00BF1BD6" w:rsidRDefault="00BF1BD6" w:rsidP="001860F7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="000E2B21">
        <w:rPr>
          <w:rFonts w:ascii="Times New Roman" w:hAnsi="Times New Roman" w:cs="Times New Roman"/>
          <w:sz w:val="28"/>
          <w:szCs w:val="28"/>
        </w:rPr>
        <w:t xml:space="preserve">1, 2, 3, 4, 5, 6, 8 января – Новогодние каникулы и 7 января – Рождество </w:t>
      </w:r>
      <w:proofErr w:type="gramStart"/>
      <w:r w:rsidR="000E2B21">
        <w:rPr>
          <w:rFonts w:ascii="Times New Roman" w:hAnsi="Times New Roman" w:cs="Times New Roman"/>
          <w:sz w:val="28"/>
          <w:szCs w:val="28"/>
        </w:rPr>
        <w:t xml:space="preserve">Христово 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нерабочими праздничными днями, также Постановлением Правительства Российской федерации от 27 августа 2014 г. № 860 «О переносе выходных дней» предусмотрен перенос выходных дней </w:t>
      </w:r>
      <w:r w:rsidRPr="00BF1BD6">
        <w:rPr>
          <w:rFonts w:ascii="Times New Roman" w:hAnsi="Times New Roman" w:cs="Times New Roman"/>
          <w:b/>
          <w:sz w:val="28"/>
          <w:szCs w:val="28"/>
        </w:rPr>
        <w:t>с субботы 3 и воскресенья 4 января на 9 января и 4 мая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Таким образом в январе 2015 г. на празднование Нового года</w:t>
      </w:r>
      <w:r w:rsidR="007A20D1">
        <w:rPr>
          <w:rFonts w:ascii="Times New Roman" w:hAnsi="Times New Roman" w:cs="Times New Roman"/>
          <w:sz w:val="28"/>
          <w:szCs w:val="28"/>
        </w:rPr>
        <w:t xml:space="preserve"> и Рождества отведено 11 дней (</w:t>
      </w:r>
      <w:r>
        <w:rPr>
          <w:rFonts w:ascii="Times New Roman" w:hAnsi="Times New Roman" w:cs="Times New Roman"/>
          <w:sz w:val="28"/>
          <w:szCs w:val="28"/>
        </w:rPr>
        <w:t xml:space="preserve">с 1 по 11 января).      </w:t>
      </w:r>
    </w:p>
    <w:p w:rsidR="00D16363" w:rsidRPr="00BF1BD6" w:rsidRDefault="008C5BEC" w:rsidP="00BF1B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BD6">
        <w:rPr>
          <w:rFonts w:ascii="Times New Roman" w:hAnsi="Times New Roman" w:cs="Times New Roman"/>
          <w:sz w:val="28"/>
          <w:szCs w:val="28"/>
        </w:rPr>
        <w:t xml:space="preserve">В соответствии со статьей 153 Трудового кодекса Российской Федерации </w:t>
      </w:r>
      <w:r w:rsidRPr="00BF1BD6">
        <w:rPr>
          <w:rFonts w:ascii="Times New Roman" w:hAnsi="Times New Roman" w:cs="Times New Roman"/>
          <w:b/>
          <w:sz w:val="28"/>
          <w:szCs w:val="28"/>
        </w:rPr>
        <w:t>работа в выходной или нерабочий праздничный день</w:t>
      </w:r>
      <w:r w:rsidR="00D92C15" w:rsidRPr="00BF1BD6">
        <w:rPr>
          <w:rFonts w:ascii="Times New Roman" w:hAnsi="Times New Roman" w:cs="Times New Roman"/>
          <w:sz w:val="28"/>
          <w:szCs w:val="28"/>
        </w:rPr>
        <w:t xml:space="preserve"> оплачивается не менее чем в двойном размере согласно табеля учета рабочего времени, пропорционально</w:t>
      </w:r>
      <w:r w:rsidR="001860F7" w:rsidRPr="00BF1BD6">
        <w:rPr>
          <w:rFonts w:ascii="Times New Roman" w:hAnsi="Times New Roman" w:cs="Times New Roman"/>
          <w:sz w:val="28"/>
          <w:szCs w:val="28"/>
        </w:rPr>
        <w:t xml:space="preserve"> отработанному времени.</w:t>
      </w:r>
    </w:p>
    <w:p w:rsidR="00D92C15" w:rsidRDefault="001860F7" w:rsidP="000E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C15" w:rsidRPr="000E2B21">
        <w:rPr>
          <w:rFonts w:ascii="Times New Roman" w:hAnsi="Times New Roman" w:cs="Times New Roman"/>
          <w:b/>
          <w:sz w:val="28"/>
          <w:szCs w:val="28"/>
        </w:rPr>
        <w:t>По письменному заявлению работника</w:t>
      </w:r>
      <w:r w:rsidRPr="000E2B21">
        <w:rPr>
          <w:rFonts w:ascii="Times New Roman" w:hAnsi="Times New Roman" w:cs="Times New Roman"/>
          <w:b/>
          <w:sz w:val="28"/>
          <w:szCs w:val="28"/>
        </w:rPr>
        <w:t xml:space="preserve"> ему может быть предоставлен день отдыха</w:t>
      </w:r>
      <w:r>
        <w:rPr>
          <w:rFonts w:ascii="Times New Roman" w:hAnsi="Times New Roman" w:cs="Times New Roman"/>
          <w:sz w:val="28"/>
          <w:szCs w:val="28"/>
        </w:rPr>
        <w:t xml:space="preserve"> в согласованное с работодателем время. В </w:t>
      </w:r>
      <w:r w:rsidR="00FC21A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м случае работа </w:t>
      </w:r>
      <w:r w:rsidR="00FC21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праздничный день оплачивается в одинарном размере, согласно табеля учета рабочего времени, пропорционально отработанному времени, день отдыха оплате не подлежит</w:t>
      </w:r>
      <w:r w:rsidR="000E2B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20D1" w:rsidRDefault="00FC21A3" w:rsidP="000E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в  выходной или нерабочий праздничный день </w:t>
      </w:r>
      <w:r w:rsidR="007A20D1">
        <w:rPr>
          <w:rFonts w:ascii="Times New Roman" w:hAnsi="Times New Roman" w:cs="Times New Roman"/>
          <w:sz w:val="28"/>
          <w:szCs w:val="28"/>
        </w:rPr>
        <w:t xml:space="preserve">января 2015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D1">
        <w:rPr>
          <w:rFonts w:ascii="Times New Roman" w:hAnsi="Times New Roman" w:cs="Times New Roman"/>
          <w:sz w:val="28"/>
          <w:szCs w:val="28"/>
        </w:rPr>
        <w:t>сотрудникам ГБУЗ НСО «ГКБ № 25»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написать заявление о предоставлении дня отдыха с указанием конкретной даты, согласованной с непосредственным руководителем. Заявление прилагается к табелю учета рабочего времени</w:t>
      </w:r>
      <w:r w:rsidR="007A20D1">
        <w:rPr>
          <w:rFonts w:ascii="Times New Roman" w:hAnsi="Times New Roman" w:cs="Times New Roman"/>
          <w:sz w:val="28"/>
          <w:szCs w:val="28"/>
        </w:rPr>
        <w:t xml:space="preserve"> за январь 2015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1A3" w:rsidRDefault="007A20D1" w:rsidP="000E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1A3">
        <w:rPr>
          <w:rFonts w:ascii="Times New Roman" w:hAnsi="Times New Roman" w:cs="Times New Roman"/>
          <w:sz w:val="28"/>
          <w:szCs w:val="28"/>
        </w:rPr>
        <w:t xml:space="preserve">При отсутствии заявления на предоставление дня отдыха за работу в </w:t>
      </w:r>
      <w:proofErr w:type="gramStart"/>
      <w:r w:rsidR="00FC21A3">
        <w:rPr>
          <w:rFonts w:ascii="Times New Roman" w:hAnsi="Times New Roman" w:cs="Times New Roman"/>
          <w:sz w:val="28"/>
          <w:szCs w:val="28"/>
        </w:rPr>
        <w:t>выходной  или</w:t>
      </w:r>
      <w:proofErr w:type="gramEnd"/>
      <w:r w:rsidR="00FC21A3">
        <w:rPr>
          <w:rFonts w:ascii="Times New Roman" w:hAnsi="Times New Roman" w:cs="Times New Roman"/>
          <w:sz w:val="28"/>
          <w:szCs w:val="28"/>
        </w:rPr>
        <w:t xml:space="preserve"> праздничный день оплата осуществляется в двойном размере согласно  табеля учета рабочего времени</w:t>
      </w:r>
      <w:r>
        <w:rPr>
          <w:rFonts w:ascii="Times New Roman" w:hAnsi="Times New Roman" w:cs="Times New Roman"/>
          <w:sz w:val="28"/>
          <w:szCs w:val="28"/>
        </w:rPr>
        <w:t>, пропорционально отработанному времени.</w:t>
      </w:r>
      <w:r w:rsidR="00FC2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D1" w:rsidRDefault="007A20D1" w:rsidP="000E2B21">
      <w:pPr>
        <w:rPr>
          <w:rFonts w:ascii="Times New Roman" w:hAnsi="Times New Roman" w:cs="Times New Roman"/>
          <w:sz w:val="28"/>
          <w:szCs w:val="28"/>
        </w:rPr>
      </w:pPr>
    </w:p>
    <w:p w:rsidR="007A20D1" w:rsidRDefault="007A20D1" w:rsidP="000E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                            Трофимцева </w:t>
      </w:r>
      <w:r w:rsidRPr="007A20D1">
        <w:rPr>
          <w:rFonts w:ascii="Times New Roman" w:hAnsi="Times New Roman" w:cs="Times New Roman"/>
          <w:sz w:val="28"/>
          <w:szCs w:val="28"/>
        </w:rPr>
        <w:t>Е.В.</w:t>
      </w:r>
    </w:p>
    <w:sectPr w:rsidR="007A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E07"/>
    <w:multiLevelType w:val="hybridMultilevel"/>
    <w:tmpl w:val="C6146608"/>
    <w:lvl w:ilvl="0" w:tplc="E28E1F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EA26C6"/>
    <w:multiLevelType w:val="hybridMultilevel"/>
    <w:tmpl w:val="296C5C54"/>
    <w:lvl w:ilvl="0" w:tplc="8056CD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EC"/>
    <w:rsid w:val="000E2B21"/>
    <w:rsid w:val="001860F7"/>
    <w:rsid w:val="0030524F"/>
    <w:rsid w:val="006B0B2D"/>
    <w:rsid w:val="007A20D1"/>
    <w:rsid w:val="008C5BEC"/>
    <w:rsid w:val="00BF1BD6"/>
    <w:rsid w:val="00D16363"/>
    <w:rsid w:val="00D92C15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254D-BD9D-431B-97E7-F096B5F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Трофимцева Елена Викторовна</dc:creator>
  <cp:keywords/>
  <dc:description/>
  <cp:lastModifiedBy>Alexey</cp:lastModifiedBy>
  <cp:revision>2</cp:revision>
  <dcterms:created xsi:type="dcterms:W3CDTF">2014-12-25T10:40:00Z</dcterms:created>
  <dcterms:modified xsi:type="dcterms:W3CDTF">2014-12-25T10:40:00Z</dcterms:modified>
</cp:coreProperties>
</file>